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4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32"/>
      </w:tblGrid>
      <w:tr w:rsidR="004B6717" w14:paraId="23C21BA9" w14:textId="77777777" w:rsidTr="00CC4980">
        <w:trPr>
          <w:trHeight w:val="1160"/>
        </w:trPr>
        <w:tc>
          <w:tcPr>
            <w:tcW w:w="1080" w:type="dxa"/>
            <w:tcBorders>
              <w:bottom w:val="single" w:sz="4" w:space="0" w:color="auto"/>
            </w:tcBorders>
          </w:tcPr>
          <w:p w14:paraId="25EA2CB6" w14:textId="77777777" w:rsidR="004B6717" w:rsidRDefault="004B6717" w:rsidP="004B6717">
            <w:pPr>
              <w:rPr>
                <w:rFonts w:ascii="Tahoma" w:hAnsi="Tahoma" w:cs="Tahoma"/>
                <w:b/>
              </w:rPr>
            </w:pPr>
            <w:r w:rsidRPr="00F925FC">
              <w:rPr>
                <w:rFonts w:ascii="Tahoma" w:hAnsi="Tahoma" w:cs="Tahoma"/>
                <w:b/>
              </w:rPr>
              <w:object w:dxaOrig="2100" w:dyaOrig="2130" w14:anchorId="77EAF5E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0.75pt;height:60.75pt" o:ole="">
                  <v:imagedata r:id="rId5" o:title="" blacklevel="1966f"/>
                </v:shape>
                <o:OLEObject Type="Embed" ProgID="PBrush" ShapeID="_x0000_i1025" DrawAspect="Content" ObjectID="_1696432114" r:id="rId6"/>
              </w:object>
            </w:r>
          </w:p>
        </w:tc>
      </w:tr>
    </w:tbl>
    <w:p w14:paraId="68ABD831" w14:textId="77777777" w:rsidR="009B20F5" w:rsidRPr="0053075E" w:rsidRDefault="004B6717" w:rsidP="004B6717">
      <w:pPr>
        <w:ind w:left="1440" w:firstLine="720"/>
        <w:rPr>
          <w:rFonts w:ascii="Algerian" w:hAnsi="Algerian"/>
          <w:sz w:val="28"/>
          <w:szCs w:val="28"/>
        </w:rPr>
      </w:pPr>
      <w:r w:rsidRPr="004B6717">
        <w:rPr>
          <w:rFonts w:ascii="Algerian" w:hAnsi="Algerian"/>
        </w:rPr>
        <w:t xml:space="preserve">  </w:t>
      </w:r>
      <w:r w:rsidRPr="0053075E">
        <w:rPr>
          <w:rFonts w:ascii="Algerian" w:hAnsi="Algerian"/>
          <w:sz w:val="28"/>
          <w:szCs w:val="28"/>
        </w:rPr>
        <w:t>WEST AFRICAN COLLEGE OF PHYSICIANS</w:t>
      </w:r>
    </w:p>
    <w:p w14:paraId="2391B9AD" w14:textId="77777777" w:rsidR="004B6717" w:rsidRPr="0053075E" w:rsidRDefault="004B6717" w:rsidP="004B6717">
      <w:pPr>
        <w:ind w:left="1440" w:firstLine="720"/>
        <w:rPr>
          <w:rFonts w:ascii="Algerian" w:hAnsi="Algerian"/>
          <w:sz w:val="28"/>
          <w:szCs w:val="28"/>
        </w:rPr>
      </w:pPr>
      <w:r w:rsidRPr="0053075E">
        <w:rPr>
          <w:rFonts w:ascii="Algerian" w:hAnsi="Algerian"/>
          <w:sz w:val="28"/>
          <w:szCs w:val="28"/>
        </w:rPr>
        <w:t xml:space="preserve">        ACCREDITATION REPORTING FORM</w:t>
      </w:r>
    </w:p>
    <w:p w14:paraId="288CEE93" w14:textId="77777777" w:rsidR="004B6717" w:rsidRDefault="004B6717" w:rsidP="004B6717">
      <w:pPr>
        <w:rPr>
          <w:rFonts w:asciiTheme="majorHAnsi" w:hAnsiTheme="majorHAnsi"/>
        </w:rPr>
      </w:pPr>
      <w:r>
        <w:rPr>
          <w:rFonts w:asciiTheme="majorHAnsi" w:hAnsiTheme="majorHAnsi"/>
        </w:rPr>
        <w:t>Faculty:---------------------------------------------------------------------------------------------------------------------</w:t>
      </w:r>
    </w:p>
    <w:p w14:paraId="41A9573E" w14:textId="77777777" w:rsidR="004B6717" w:rsidRDefault="004B6717" w:rsidP="004B6717">
      <w:pPr>
        <w:rPr>
          <w:rFonts w:asciiTheme="majorHAnsi" w:hAnsiTheme="majorHAnsi"/>
        </w:rPr>
      </w:pPr>
      <w:r>
        <w:rPr>
          <w:rFonts w:asciiTheme="majorHAnsi" w:hAnsiTheme="majorHAnsi"/>
        </w:rPr>
        <w:t>Name of Institution: -----------------------------------------------------------------------------------------------------</w:t>
      </w:r>
    </w:p>
    <w:p w14:paraId="1884B733" w14:textId="77777777" w:rsidR="004B6717" w:rsidRDefault="004B6717" w:rsidP="004B6717">
      <w:pPr>
        <w:rPr>
          <w:rFonts w:asciiTheme="majorHAnsi" w:hAnsiTheme="majorHAnsi"/>
        </w:rPr>
      </w:pPr>
      <w:r>
        <w:rPr>
          <w:rFonts w:asciiTheme="majorHAnsi" w:hAnsiTheme="majorHAnsi"/>
        </w:rPr>
        <w:t>Names of Assessors: -----------------------------------------------------------------------------------------------------</w:t>
      </w:r>
    </w:p>
    <w:p w14:paraId="3674D28E" w14:textId="77777777" w:rsidR="004B6717" w:rsidRDefault="004B6717" w:rsidP="004B6717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                    ----------------------------------------------------------------------------------------------------</w:t>
      </w:r>
    </w:p>
    <w:p w14:paraId="3ABE5FD0" w14:textId="77777777" w:rsidR="004B6717" w:rsidRDefault="004B6717" w:rsidP="004B6717">
      <w:pPr>
        <w:rPr>
          <w:rFonts w:asciiTheme="majorHAnsi" w:hAnsiTheme="majorHAnsi"/>
        </w:rPr>
      </w:pPr>
      <w:r>
        <w:rPr>
          <w:rFonts w:asciiTheme="majorHAnsi" w:hAnsiTheme="majorHAnsi"/>
        </w:rPr>
        <w:t>Date of Visit: --------------------------------------------------------------------------------------------------------------</w:t>
      </w:r>
    </w:p>
    <w:p w14:paraId="346E7A51" w14:textId="77777777" w:rsidR="004B6717" w:rsidRDefault="004B6717" w:rsidP="004B6717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E42EAF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A</w:t>
      </w:r>
    </w:p>
    <w:p w14:paraId="0D574168" w14:textId="77777777" w:rsidR="004B6717" w:rsidRDefault="004B6717" w:rsidP="004B6717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Number of Relevant Consultant Trainers:</w:t>
      </w:r>
    </w:p>
    <w:p w14:paraId="6774ED4C" w14:textId="77777777" w:rsidR="004B6717" w:rsidRDefault="004B6717" w:rsidP="004B6717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Number of Residency Training Posts:</w:t>
      </w:r>
    </w:p>
    <w:p w14:paraId="0BC0777F" w14:textId="77777777" w:rsidR="004B6717" w:rsidRDefault="004B6717" w:rsidP="004B6717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Number </w:t>
      </w:r>
      <w:proofErr w:type="gramStart"/>
      <w:r>
        <w:rPr>
          <w:rFonts w:asciiTheme="majorHAnsi" w:hAnsiTheme="majorHAnsi"/>
        </w:rPr>
        <w:t>of  Residents</w:t>
      </w:r>
      <w:proofErr w:type="gramEnd"/>
      <w:r>
        <w:rPr>
          <w:rFonts w:asciiTheme="majorHAnsi" w:hAnsiTheme="majorHAnsi"/>
        </w:rPr>
        <w:t>:</w:t>
      </w:r>
    </w:p>
    <w:p w14:paraId="71B4F26A" w14:textId="77777777" w:rsidR="004B6717" w:rsidRDefault="004B6717" w:rsidP="004B6717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Acceptable Ratio of Trainee: Trainers (to be determined by Faculty):</w:t>
      </w:r>
    </w:p>
    <w:p w14:paraId="45C4BDF3" w14:textId="77777777" w:rsidR="004B6717" w:rsidRDefault="004B6717" w:rsidP="004B6717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Number of Relevant Support Staff (to be determined by Faculty):</w:t>
      </w:r>
    </w:p>
    <w:p w14:paraId="27B7ED6B" w14:textId="77777777" w:rsidR="004B6717" w:rsidRDefault="004B6717" w:rsidP="004B6717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Organized teaching available:</w:t>
      </w:r>
      <w:r>
        <w:rPr>
          <w:rFonts w:asciiTheme="majorHAnsi" w:hAnsiTheme="majorHAnsi"/>
        </w:rPr>
        <w:tab/>
        <w:t>Yes/No</w:t>
      </w:r>
    </w:p>
    <w:p w14:paraId="561BE90D" w14:textId="77777777" w:rsidR="004B6717" w:rsidRDefault="004B6717" w:rsidP="004B6717">
      <w:pPr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>7a.</w:t>
      </w:r>
      <w:r>
        <w:rPr>
          <w:rFonts w:asciiTheme="majorHAnsi" w:hAnsiTheme="majorHAnsi"/>
        </w:rPr>
        <w:tab/>
        <w:t>Relevant diagnostic services:</w:t>
      </w:r>
      <w:r>
        <w:rPr>
          <w:rFonts w:asciiTheme="majorHAnsi" w:hAnsiTheme="majorHAnsi"/>
        </w:rPr>
        <w:tab/>
        <w:t>Yes/No</w:t>
      </w:r>
    </w:p>
    <w:p w14:paraId="07C886FF" w14:textId="77777777" w:rsidR="004B6717" w:rsidRDefault="004B6717" w:rsidP="004B6717">
      <w:pPr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b.</w:t>
      </w:r>
      <w:r>
        <w:rPr>
          <w:rFonts w:asciiTheme="majorHAnsi" w:hAnsiTheme="majorHAnsi"/>
        </w:rPr>
        <w:tab/>
        <w:t xml:space="preserve">If yes, percentage estimates by </w:t>
      </w:r>
      <w:r w:rsidR="000A390B">
        <w:rPr>
          <w:rFonts w:asciiTheme="majorHAnsi" w:hAnsiTheme="majorHAnsi"/>
        </w:rPr>
        <w:t>A</w:t>
      </w:r>
      <w:r>
        <w:rPr>
          <w:rFonts w:asciiTheme="majorHAnsi" w:hAnsiTheme="majorHAnsi"/>
        </w:rPr>
        <w:t>ssessors: 0.25%, 26-50%, 51-71</w:t>
      </w:r>
      <w:proofErr w:type="gramStart"/>
      <w:r>
        <w:rPr>
          <w:rFonts w:asciiTheme="majorHAnsi" w:hAnsiTheme="majorHAnsi"/>
        </w:rPr>
        <w:t xml:space="preserve">%, </w:t>
      </w:r>
      <w:r w:rsidR="00F366F7">
        <w:rPr>
          <w:rFonts w:asciiTheme="majorHAnsi" w:hAnsiTheme="majorHAnsi"/>
        </w:rPr>
        <w:t xml:space="preserve"> </w:t>
      </w:r>
      <w:r w:rsidR="00CE65A6">
        <w:rPr>
          <w:rFonts w:asciiTheme="majorHAnsi" w:hAnsiTheme="majorHAnsi"/>
        </w:rPr>
        <w:t xml:space="preserve"> </w:t>
      </w:r>
      <w:proofErr w:type="gramEnd"/>
      <w:r w:rsidR="00CE65A6">
        <w:rPr>
          <w:rFonts w:asciiTheme="majorHAnsi" w:hAnsiTheme="majorHAnsi"/>
        </w:rPr>
        <w:t>&gt; 75%</w:t>
      </w:r>
    </w:p>
    <w:p w14:paraId="32EF8E00" w14:textId="77777777" w:rsidR="00CE65A6" w:rsidRDefault="00CE65A6" w:rsidP="004B6717">
      <w:pPr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>8a.</w:t>
      </w:r>
      <w:r>
        <w:rPr>
          <w:rFonts w:asciiTheme="majorHAnsi" w:hAnsiTheme="majorHAnsi"/>
        </w:rPr>
        <w:tab/>
        <w:t>Library and Journal services: Yes/No</w:t>
      </w:r>
    </w:p>
    <w:p w14:paraId="2B2753AB" w14:textId="77777777" w:rsidR="00CE65A6" w:rsidRDefault="00CE65A6" w:rsidP="004B6717">
      <w:pPr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>b.</w:t>
      </w:r>
      <w:r>
        <w:rPr>
          <w:rFonts w:asciiTheme="majorHAnsi" w:hAnsiTheme="majorHAnsi"/>
        </w:rPr>
        <w:tab/>
        <w:t>If yes, extent: 0-40%, 41-70%, &gt; 70%</w:t>
      </w:r>
    </w:p>
    <w:p w14:paraId="1EC18D68" w14:textId="77777777" w:rsidR="00CE65A6" w:rsidRDefault="00CE65A6" w:rsidP="004B6717">
      <w:pPr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>9.</w:t>
      </w:r>
      <w:r>
        <w:rPr>
          <w:rFonts w:asciiTheme="majorHAnsi" w:hAnsiTheme="majorHAnsi"/>
        </w:rPr>
        <w:tab/>
        <w:t>Online facilities available: Yes/No</w:t>
      </w:r>
    </w:p>
    <w:p w14:paraId="025A90CC" w14:textId="77777777" w:rsidR="00CE65A6" w:rsidRDefault="00CE65A6" w:rsidP="004B6717">
      <w:pPr>
        <w:pBdr>
          <w:bottom w:val="single" w:sz="6" w:space="1" w:color="auto"/>
        </w:pBdr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>10.</w:t>
      </w:r>
      <w:r>
        <w:rPr>
          <w:rFonts w:asciiTheme="majorHAnsi" w:hAnsiTheme="majorHAnsi"/>
        </w:rPr>
        <w:tab/>
        <w:t xml:space="preserve">Other information: </w:t>
      </w:r>
      <w:proofErr w:type="spellStart"/>
      <w:r>
        <w:rPr>
          <w:rFonts w:asciiTheme="majorHAnsi" w:hAnsiTheme="majorHAnsi"/>
        </w:rPr>
        <w:t>i.e</w:t>
      </w:r>
      <w:proofErr w:type="spellEnd"/>
      <w:r>
        <w:rPr>
          <w:rFonts w:asciiTheme="majorHAnsi" w:hAnsiTheme="majorHAnsi"/>
        </w:rPr>
        <w:t xml:space="preserve"> Special facility or </w:t>
      </w:r>
      <w:proofErr w:type="spellStart"/>
      <w:r>
        <w:rPr>
          <w:rFonts w:asciiTheme="majorHAnsi" w:hAnsiTheme="majorHAnsi"/>
        </w:rPr>
        <w:t>centre</w:t>
      </w:r>
      <w:proofErr w:type="spellEnd"/>
      <w:r>
        <w:rPr>
          <w:rFonts w:asciiTheme="majorHAnsi" w:hAnsiTheme="majorHAnsi"/>
        </w:rPr>
        <w:t xml:space="preserve"> of excellence, specify</w:t>
      </w:r>
    </w:p>
    <w:p w14:paraId="6771968F" w14:textId="77777777" w:rsidR="000A390B" w:rsidRDefault="000A390B" w:rsidP="004B6717">
      <w:pPr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     </w:t>
      </w:r>
      <w:r w:rsidR="001D453C">
        <w:rPr>
          <w:rFonts w:asciiTheme="majorHAnsi" w:hAnsiTheme="majorHAnsi"/>
        </w:rPr>
        <w:t xml:space="preserve">   </w:t>
      </w:r>
      <w:r w:rsidR="000500EF">
        <w:rPr>
          <w:rFonts w:asciiTheme="majorHAnsi" w:hAnsiTheme="majorHAnsi"/>
        </w:rPr>
        <w:t xml:space="preserve">   </w:t>
      </w:r>
      <w:r>
        <w:rPr>
          <w:rFonts w:asciiTheme="majorHAnsi" w:hAnsiTheme="majorHAnsi"/>
        </w:rPr>
        <w:t>B</w:t>
      </w:r>
    </w:p>
    <w:p w14:paraId="0BA9CB7D" w14:textId="77777777" w:rsidR="000A390B" w:rsidRDefault="000A390B" w:rsidP="004B6717">
      <w:pPr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>Overall Assessment by Assessors</w:t>
      </w:r>
    </w:p>
    <w:p w14:paraId="0BF0353B" w14:textId="77777777" w:rsidR="000A390B" w:rsidRDefault="000A390B" w:rsidP="004B6717">
      <w:pPr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>STAFFING (Acceptability in terms of number, quality, range)</w:t>
      </w:r>
    </w:p>
    <w:p w14:paraId="1936E277" w14:textId="77777777" w:rsidR="000A390B" w:rsidRDefault="000A390B" w:rsidP="004B6717">
      <w:pPr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>Junior Doctors (HO/SHO)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Yes/No</w:t>
      </w:r>
    </w:p>
    <w:p w14:paraId="699AB463" w14:textId="77777777" w:rsidR="000A390B" w:rsidRDefault="000A390B" w:rsidP="004B6717">
      <w:pPr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>Residents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Yes/No</w:t>
      </w:r>
    </w:p>
    <w:p w14:paraId="6F072CE7" w14:textId="77777777" w:rsidR="000A390B" w:rsidRPr="004B6717" w:rsidRDefault="000A390B" w:rsidP="004B6717">
      <w:pPr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>Consultants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Yes/No</w:t>
      </w:r>
    </w:p>
    <w:tbl>
      <w:tblPr>
        <w:tblW w:w="0" w:type="auto"/>
        <w:tblInd w:w="36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41"/>
      </w:tblGrid>
      <w:tr w:rsidR="00CA5D53" w14:paraId="56D8C110" w14:textId="77777777" w:rsidTr="00DF30C2">
        <w:trPr>
          <w:trHeight w:val="1070"/>
        </w:trPr>
        <w:tc>
          <w:tcPr>
            <w:tcW w:w="1741" w:type="dxa"/>
          </w:tcPr>
          <w:p w14:paraId="01528C30" w14:textId="77777777" w:rsidR="00CA5D53" w:rsidRDefault="00DF30C2" w:rsidP="004B6717">
            <w:pPr>
              <w:pStyle w:val="ListParagraph"/>
              <w:ind w:left="0"/>
              <w:rPr>
                <w:rFonts w:asciiTheme="majorHAnsi" w:hAnsiTheme="majorHAnsi"/>
              </w:rPr>
            </w:pPr>
            <w:r w:rsidRPr="00F925FC">
              <w:rPr>
                <w:rFonts w:ascii="Tahoma" w:hAnsi="Tahoma" w:cs="Tahoma"/>
                <w:b/>
              </w:rPr>
              <w:object w:dxaOrig="2100" w:dyaOrig="2130" w14:anchorId="0BE878B0">
                <v:shape id="_x0000_i1026" type="#_x0000_t75" style="width:70.5pt;height:60.75pt" o:ole="">
                  <v:imagedata r:id="rId5" o:title="" blacklevel="1966f"/>
                </v:shape>
                <o:OLEObject Type="Embed" ProgID="PBrush" ShapeID="_x0000_i1026" DrawAspect="Content" ObjectID="_1696432115" r:id="rId7"/>
              </w:object>
            </w:r>
          </w:p>
        </w:tc>
      </w:tr>
    </w:tbl>
    <w:p w14:paraId="5473626C" w14:textId="77777777" w:rsidR="00CA5D53" w:rsidRDefault="00CA5D53" w:rsidP="00CA5D53">
      <w:pPr>
        <w:rPr>
          <w:rFonts w:asciiTheme="majorHAnsi" w:hAnsiTheme="majorHAnsi"/>
        </w:rPr>
      </w:pPr>
    </w:p>
    <w:p w14:paraId="6993A5D8" w14:textId="77777777" w:rsidR="004B6717" w:rsidRDefault="00CA5D53" w:rsidP="00CA5D53">
      <w:pPr>
        <w:rPr>
          <w:rFonts w:asciiTheme="majorHAnsi" w:hAnsiTheme="majorHAnsi"/>
        </w:rPr>
      </w:pPr>
      <w:r>
        <w:rPr>
          <w:rFonts w:asciiTheme="majorHAnsi" w:hAnsiTheme="majorHAnsi"/>
        </w:rPr>
        <w:t>Support Staff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Yes/No</w:t>
      </w:r>
    </w:p>
    <w:p w14:paraId="604E3CCA" w14:textId="77777777" w:rsidR="00CA5D53" w:rsidRDefault="00CA5D53" w:rsidP="00CA5D53">
      <w:pPr>
        <w:rPr>
          <w:rFonts w:asciiTheme="majorHAnsi" w:hAnsiTheme="majorHAnsi"/>
        </w:rPr>
      </w:pPr>
    </w:p>
    <w:p w14:paraId="347EEBBF" w14:textId="77777777" w:rsidR="00CA5D53" w:rsidRDefault="00CA5D53" w:rsidP="00CA5D53">
      <w:pPr>
        <w:rPr>
          <w:rFonts w:asciiTheme="majorHAnsi" w:hAnsiTheme="majorHAnsi"/>
        </w:rPr>
      </w:pPr>
      <w:r>
        <w:rPr>
          <w:rFonts w:asciiTheme="majorHAnsi" w:hAnsiTheme="majorHAnsi"/>
        </w:rPr>
        <w:t>INFORMATION SOURCES</w:t>
      </w:r>
    </w:p>
    <w:p w14:paraId="0426DA7A" w14:textId="77777777" w:rsidR="00CA5D53" w:rsidRDefault="00526B31" w:rsidP="00CA5D53">
      <w:pPr>
        <w:rPr>
          <w:rFonts w:asciiTheme="majorHAnsi" w:hAnsiTheme="majorHAnsi"/>
        </w:rPr>
      </w:pPr>
      <w:r>
        <w:rPr>
          <w:rFonts w:asciiTheme="majorHAnsi" w:hAnsiTheme="majorHAnsi"/>
        </w:rPr>
        <w:t>Are you</w:t>
      </w:r>
      <w:r w:rsidR="00CA5D53">
        <w:rPr>
          <w:rFonts w:asciiTheme="majorHAnsi" w:hAnsiTheme="majorHAnsi"/>
        </w:rPr>
        <w:t xml:space="preserve"> satisfied with the Library and Online Services:</w:t>
      </w:r>
      <w:r w:rsidR="00CA5D53">
        <w:rPr>
          <w:rFonts w:asciiTheme="majorHAnsi" w:hAnsiTheme="majorHAnsi"/>
        </w:rPr>
        <w:tab/>
        <w:t>Yes/</w:t>
      </w:r>
      <w:proofErr w:type="gramStart"/>
      <w:r w:rsidR="00CA5D53">
        <w:rPr>
          <w:rFonts w:asciiTheme="majorHAnsi" w:hAnsiTheme="majorHAnsi"/>
        </w:rPr>
        <w:t>No</w:t>
      </w:r>
      <w:proofErr w:type="gramEnd"/>
    </w:p>
    <w:p w14:paraId="619836DC" w14:textId="77777777" w:rsidR="00CA5D53" w:rsidRDefault="00CA5D53" w:rsidP="00CA5D53">
      <w:pPr>
        <w:rPr>
          <w:rFonts w:asciiTheme="majorHAnsi" w:hAnsiTheme="majorHAnsi"/>
        </w:rPr>
      </w:pPr>
      <w:r>
        <w:rPr>
          <w:rFonts w:asciiTheme="majorHAnsi" w:hAnsiTheme="majorHAnsi"/>
        </w:rPr>
        <w:t>TEACHING AND TRAINING PROGRAMMES</w:t>
      </w:r>
    </w:p>
    <w:p w14:paraId="277D8D22" w14:textId="77777777" w:rsidR="00CA5D53" w:rsidRDefault="00CA5D53" w:rsidP="00CA5D53">
      <w:pPr>
        <w:rPr>
          <w:rFonts w:asciiTheme="majorHAnsi" w:hAnsiTheme="majorHAnsi"/>
        </w:rPr>
      </w:pPr>
      <w:r>
        <w:rPr>
          <w:rFonts w:asciiTheme="majorHAnsi" w:hAnsiTheme="majorHAnsi"/>
        </w:rPr>
        <w:t>Are you satisfied that adequate learning takes place: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Yes/</w:t>
      </w:r>
      <w:proofErr w:type="gramStart"/>
      <w:r>
        <w:rPr>
          <w:rFonts w:asciiTheme="majorHAnsi" w:hAnsiTheme="majorHAnsi"/>
        </w:rPr>
        <w:t>No</w:t>
      </w:r>
      <w:proofErr w:type="gramEnd"/>
    </w:p>
    <w:p w14:paraId="169C2AD2" w14:textId="77777777" w:rsidR="00CA5D53" w:rsidRDefault="00CA5D53" w:rsidP="00CA5D53">
      <w:pPr>
        <w:rPr>
          <w:rFonts w:asciiTheme="majorHAnsi" w:hAnsiTheme="majorHAnsi"/>
        </w:rPr>
      </w:pPr>
      <w:r>
        <w:rPr>
          <w:rFonts w:asciiTheme="majorHAnsi" w:hAnsiTheme="majorHAnsi"/>
        </w:rPr>
        <w:t>TRAINING ENVIRONMENT</w:t>
      </w:r>
    </w:p>
    <w:p w14:paraId="00236920" w14:textId="77777777" w:rsidR="00CA5D53" w:rsidRDefault="00CA5D53" w:rsidP="00CA5D53">
      <w:pPr>
        <w:rPr>
          <w:rFonts w:asciiTheme="majorHAnsi" w:hAnsiTheme="majorHAnsi"/>
        </w:rPr>
      </w:pPr>
      <w:r>
        <w:rPr>
          <w:rFonts w:asciiTheme="majorHAnsi" w:hAnsiTheme="majorHAnsi"/>
        </w:rPr>
        <w:t>Is there a conducive atmosphere for imparting knowledge:</w:t>
      </w:r>
      <w:r>
        <w:rPr>
          <w:rFonts w:asciiTheme="majorHAnsi" w:hAnsiTheme="majorHAnsi"/>
        </w:rPr>
        <w:tab/>
        <w:t>Yes/</w:t>
      </w:r>
      <w:proofErr w:type="gramStart"/>
      <w:r>
        <w:rPr>
          <w:rFonts w:asciiTheme="majorHAnsi" w:hAnsiTheme="majorHAnsi"/>
        </w:rPr>
        <w:t>No</w:t>
      </w:r>
      <w:proofErr w:type="gramEnd"/>
    </w:p>
    <w:p w14:paraId="698491E4" w14:textId="77777777" w:rsidR="00CA5D53" w:rsidRDefault="00CA5D53" w:rsidP="00CA5D53">
      <w:pPr>
        <w:pBdr>
          <w:bottom w:val="single" w:sz="6" w:space="1" w:color="auto"/>
        </w:pBdr>
        <w:rPr>
          <w:rFonts w:asciiTheme="majorHAnsi" w:hAnsiTheme="majorHAnsi"/>
        </w:rPr>
      </w:pPr>
      <w:r>
        <w:rPr>
          <w:rFonts w:asciiTheme="majorHAnsi" w:hAnsiTheme="majorHAnsi"/>
        </w:rPr>
        <w:t>OTHER COMMENTS:</w:t>
      </w:r>
    </w:p>
    <w:p w14:paraId="1DDDCA8C" w14:textId="77777777" w:rsidR="00CA5D53" w:rsidRDefault="00CA5D53" w:rsidP="00CA5D53">
      <w:pPr>
        <w:pBdr>
          <w:bottom w:val="single" w:sz="6" w:space="1" w:color="auto"/>
        </w:pBdr>
        <w:rPr>
          <w:rFonts w:asciiTheme="majorHAnsi" w:hAnsiTheme="majorHAnsi"/>
        </w:rPr>
      </w:pPr>
    </w:p>
    <w:p w14:paraId="60B0223E" w14:textId="77777777" w:rsidR="00CA5D53" w:rsidRDefault="00CA5D53" w:rsidP="00CA5D53">
      <w:pPr>
        <w:rPr>
          <w:rFonts w:asciiTheme="majorHAnsi" w:hAnsiTheme="majorHAnsi"/>
        </w:rPr>
      </w:pPr>
    </w:p>
    <w:p w14:paraId="601E8601" w14:textId="77777777" w:rsidR="00CA5D53" w:rsidRDefault="00CA5D53" w:rsidP="00CA5D53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412863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C</w:t>
      </w:r>
    </w:p>
    <w:p w14:paraId="0E07BA45" w14:textId="77777777" w:rsidR="00CA5D53" w:rsidRDefault="00CA5D53" w:rsidP="00CA5D53">
      <w:pPr>
        <w:rPr>
          <w:rFonts w:asciiTheme="majorHAnsi" w:hAnsiTheme="majorHAnsi"/>
        </w:rPr>
      </w:pPr>
      <w:r>
        <w:rPr>
          <w:rFonts w:asciiTheme="majorHAnsi" w:hAnsiTheme="majorHAnsi"/>
        </w:rPr>
        <w:t>OVERALL RATING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69"/>
        <w:gridCol w:w="1969"/>
        <w:gridCol w:w="1969"/>
        <w:gridCol w:w="1969"/>
        <w:gridCol w:w="1970"/>
      </w:tblGrid>
      <w:tr w:rsidR="00261DD8" w14:paraId="212E2432" w14:textId="77777777" w:rsidTr="00261DD8">
        <w:tc>
          <w:tcPr>
            <w:tcW w:w="1969" w:type="dxa"/>
          </w:tcPr>
          <w:p w14:paraId="59819DBD" w14:textId="77777777" w:rsidR="00261DD8" w:rsidRDefault="00261DD8" w:rsidP="00CA5D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</w:t>
            </w:r>
          </w:p>
        </w:tc>
        <w:tc>
          <w:tcPr>
            <w:tcW w:w="1969" w:type="dxa"/>
          </w:tcPr>
          <w:p w14:paraId="5C8D5019" w14:textId="77777777" w:rsidR="00261DD8" w:rsidRDefault="00261DD8" w:rsidP="00CA5D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</w:t>
            </w:r>
          </w:p>
        </w:tc>
        <w:tc>
          <w:tcPr>
            <w:tcW w:w="1969" w:type="dxa"/>
          </w:tcPr>
          <w:p w14:paraId="3446B343" w14:textId="77777777" w:rsidR="00261DD8" w:rsidRDefault="00261DD8" w:rsidP="00CA5D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</w:t>
            </w:r>
          </w:p>
        </w:tc>
        <w:tc>
          <w:tcPr>
            <w:tcW w:w="1969" w:type="dxa"/>
          </w:tcPr>
          <w:p w14:paraId="1757E590" w14:textId="77777777" w:rsidR="00261DD8" w:rsidRDefault="00261DD8" w:rsidP="00CA5D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</w:t>
            </w:r>
          </w:p>
        </w:tc>
        <w:tc>
          <w:tcPr>
            <w:tcW w:w="1970" w:type="dxa"/>
          </w:tcPr>
          <w:p w14:paraId="220E7F16" w14:textId="77777777" w:rsidR="00261DD8" w:rsidRDefault="00261DD8" w:rsidP="00CA5D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</w:t>
            </w:r>
          </w:p>
        </w:tc>
      </w:tr>
      <w:tr w:rsidR="00261DD8" w14:paraId="3AFC25F3" w14:textId="77777777" w:rsidTr="00261DD8">
        <w:tc>
          <w:tcPr>
            <w:tcW w:w="1969" w:type="dxa"/>
          </w:tcPr>
          <w:p w14:paraId="022F444C" w14:textId="77777777" w:rsidR="00261DD8" w:rsidRDefault="00261DD8" w:rsidP="00CA5D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Excellent</w:t>
            </w:r>
          </w:p>
        </w:tc>
        <w:tc>
          <w:tcPr>
            <w:tcW w:w="1969" w:type="dxa"/>
          </w:tcPr>
          <w:p w14:paraId="6A5BB893" w14:textId="77777777" w:rsidR="00261DD8" w:rsidRDefault="00261DD8" w:rsidP="00CA5D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Very Good</w:t>
            </w:r>
          </w:p>
        </w:tc>
        <w:tc>
          <w:tcPr>
            <w:tcW w:w="1969" w:type="dxa"/>
          </w:tcPr>
          <w:p w14:paraId="5BC4DC9C" w14:textId="77777777" w:rsidR="00261DD8" w:rsidRDefault="00261DD8" w:rsidP="00CA5D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Satisfactory</w:t>
            </w:r>
          </w:p>
        </w:tc>
        <w:tc>
          <w:tcPr>
            <w:tcW w:w="1969" w:type="dxa"/>
          </w:tcPr>
          <w:p w14:paraId="2A502B28" w14:textId="77777777" w:rsidR="00261DD8" w:rsidRDefault="00261DD8" w:rsidP="00CA5D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Below par</w:t>
            </w:r>
          </w:p>
        </w:tc>
        <w:tc>
          <w:tcPr>
            <w:tcW w:w="1970" w:type="dxa"/>
          </w:tcPr>
          <w:p w14:paraId="6094793E" w14:textId="77777777" w:rsidR="00261DD8" w:rsidRDefault="00261DD8" w:rsidP="00CA5D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Poor</w:t>
            </w:r>
          </w:p>
        </w:tc>
      </w:tr>
      <w:tr w:rsidR="00261DD8" w14:paraId="15AF40DB" w14:textId="77777777" w:rsidTr="00261DD8">
        <w:tc>
          <w:tcPr>
            <w:tcW w:w="1969" w:type="dxa"/>
          </w:tcPr>
          <w:p w14:paraId="7648C0BA" w14:textId="77777777" w:rsidR="00261DD8" w:rsidRDefault="00261DD8" w:rsidP="00CA5D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As good as can be</w:t>
            </w:r>
          </w:p>
          <w:p w14:paraId="60169D86" w14:textId="77777777" w:rsidR="00261DD8" w:rsidRDefault="00261DD8" w:rsidP="00CA5D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expected</w:t>
            </w:r>
          </w:p>
          <w:p w14:paraId="5EA6048E" w14:textId="77777777" w:rsidR="00261DD8" w:rsidRDefault="00261DD8" w:rsidP="00CA5D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 (Word Class)</w:t>
            </w:r>
          </w:p>
        </w:tc>
        <w:tc>
          <w:tcPr>
            <w:tcW w:w="1969" w:type="dxa"/>
          </w:tcPr>
          <w:p w14:paraId="2209A47D" w14:textId="77777777" w:rsidR="00261DD8" w:rsidRDefault="00261DD8" w:rsidP="00CA5D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The best in the circumstances</w:t>
            </w:r>
          </w:p>
        </w:tc>
        <w:tc>
          <w:tcPr>
            <w:tcW w:w="1969" w:type="dxa"/>
          </w:tcPr>
          <w:p w14:paraId="66F80E46" w14:textId="77777777" w:rsidR="00261DD8" w:rsidRDefault="00261DD8" w:rsidP="00CA5D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Definite room for improvement but good for training without compromising standards</w:t>
            </w:r>
          </w:p>
        </w:tc>
        <w:tc>
          <w:tcPr>
            <w:tcW w:w="1969" w:type="dxa"/>
          </w:tcPr>
          <w:p w14:paraId="55487C7A" w14:textId="77777777" w:rsidR="00261DD8" w:rsidRDefault="00261DD8" w:rsidP="00CA5D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Unacceptable</w:t>
            </w:r>
          </w:p>
        </w:tc>
        <w:tc>
          <w:tcPr>
            <w:tcW w:w="1970" w:type="dxa"/>
          </w:tcPr>
          <w:p w14:paraId="58DC477C" w14:textId="77777777" w:rsidR="00261DD8" w:rsidRDefault="00261DD8" w:rsidP="00CA5D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Not ready for training recognition</w:t>
            </w:r>
          </w:p>
        </w:tc>
      </w:tr>
    </w:tbl>
    <w:p w14:paraId="7F57DF1B" w14:textId="77777777" w:rsidR="00CA5D53" w:rsidRPr="00CA5D53" w:rsidRDefault="00CA5D53" w:rsidP="00CA5D53">
      <w:pPr>
        <w:rPr>
          <w:rFonts w:asciiTheme="majorHAnsi" w:hAnsiTheme="majorHAnsi"/>
        </w:rPr>
      </w:pPr>
    </w:p>
    <w:p w14:paraId="69170EEF" w14:textId="77777777" w:rsidR="004B6717" w:rsidRDefault="00913D8A" w:rsidP="004B6717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Decision</w:t>
      </w:r>
    </w:p>
    <w:p w14:paraId="34A4D80B" w14:textId="77777777" w:rsidR="00913D8A" w:rsidRDefault="00913D8A" w:rsidP="004B6717">
      <w:pPr>
        <w:rPr>
          <w:rFonts w:asciiTheme="majorHAnsi" w:hAnsiTheme="majorHAnsi"/>
        </w:rPr>
      </w:pPr>
    </w:p>
    <w:tbl>
      <w:tblPr>
        <w:tblW w:w="0" w:type="auto"/>
        <w:tblInd w:w="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07"/>
        <w:gridCol w:w="3441"/>
        <w:gridCol w:w="3106"/>
      </w:tblGrid>
      <w:tr w:rsidR="00913D8A" w14:paraId="0D033170" w14:textId="77777777" w:rsidTr="00913D8A">
        <w:trPr>
          <w:trHeight w:val="1079"/>
        </w:trPr>
        <w:tc>
          <w:tcPr>
            <w:tcW w:w="2707" w:type="dxa"/>
          </w:tcPr>
          <w:p w14:paraId="3300E315" w14:textId="77777777" w:rsidR="00913D8A" w:rsidRDefault="00913D8A" w:rsidP="00913D8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Full accreditation for </w:t>
            </w:r>
          </w:p>
          <w:p w14:paraId="4414623D" w14:textId="77777777" w:rsidR="00913D8A" w:rsidRDefault="00913D8A" w:rsidP="00913D8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 years</w:t>
            </w:r>
          </w:p>
        </w:tc>
        <w:tc>
          <w:tcPr>
            <w:tcW w:w="3441" w:type="dxa"/>
          </w:tcPr>
          <w:p w14:paraId="5D098E2F" w14:textId="77777777" w:rsidR="00913D8A" w:rsidRDefault="00913D8A" w:rsidP="00913D8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Temporary accreditation for </w:t>
            </w:r>
          </w:p>
          <w:p w14:paraId="52A07A9D" w14:textId="77777777" w:rsidR="00913D8A" w:rsidRDefault="00913D8A" w:rsidP="00913D8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 years</w:t>
            </w:r>
          </w:p>
        </w:tc>
        <w:tc>
          <w:tcPr>
            <w:tcW w:w="3106" w:type="dxa"/>
          </w:tcPr>
          <w:p w14:paraId="718CB532" w14:textId="77777777" w:rsidR="00913D8A" w:rsidRDefault="00913D8A" w:rsidP="00913D8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Accreditation denied.</w:t>
            </w:r>
          </w:p>
          <w:p w14:paraId="3E10290A" w14:textId="77777777" w:rsidR="00913D8A" w:rsidRDefault="00913D8A" w:rsidP="00913D8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Encouraged to improve may re-apply in 12 months.</w:t>
            </w:r>
          </w:p>
        </w:tc>
      </w:tr>
    </w:tbl>
    <w:p w14:paraId="4E8C5022" w14:textId="13867839" w:rsidR="004B6717" w:rsidRDefault="00913D8A" w:rsidP="004B6717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 xml:space="preserve">                    *Accreditation summary should be attached with this form*</w:t>
      </w:r>
    </w:p>
    <w:p w14:paraId="563D930D" w14:textId="77777777" w:rsidR="00852665" w:rsidRDefault="00852665" w:rsidP="00852665">
      <w:pPr>
        <w:rPr>
          <w:rFonts w:ascii="Arial" w:hAnsi="Arial" w:cs="Arial"/>
          <w:sz w:val="20"/>
          <w:szCs w:val="20"/>
        </w:rPr>
        <w:sectPr w:rsidR="00852665" w:rsidSect="00913D8A">
          <w:pgSz w:w="12240" w:h="15840"/>
          <w:pgMar w:top="810" w:right="1170" w:bottom="990" w:left="1440" w:header="720" w:footer="720" w:gutter="0"/>
          <w:cols w:space="720"/>
          <w:docGrid w:linePitch="360"/>
        </w:sectPr>
      </w:pPr>
    </w:p>
    <w:p w14:paraId="3CA17572" w14:textId="120EA0DA" w:rsidR="00852665" w:rsidRDefault="00852665" w:rsidP="00852665">
      <w:pPr>
        <w:rPr>
          <w:rFonts w:ascii="Arial" w:hAnsi="Arial" w:cs="Arial"/>
          <w:sz w:val="20"/>
          <w:szCs w:val="20"/>
        </w:rPr>
      </w:pPr>
    </w:p>
    <w:p w14:paraId="7D31FAD4" w14:textId="51ADC295" w:rsidR="00852665" w:rsidRPr="000C53BF" w:rsidRDefault="00852665" w:rsidP="00852665">
      <w:pPr>
        <w:rPr>
          <w:rFonts w:ascii="Arial" w:hAnsi="Arial" w:cs="Arial"/>
          <w:b/>
          <w:bCs/>
          <w:sz w:val="18"/>
          <w:szCs w:val="18"/>
        </w:rPr>
      </w:pPr>
      <w:r w:rsidRPr="000C53BF">
        <w:rPr>
          <w:rFonts w:ascii="Arial" w:hAnsi="Arial" w:cs="Arial"/>
          <w:b/>
          <w:bCs/>
          <w:sz w:val="18"/>
          <w:szCs w:val="18"/>
        </w:rPr>
        <w:t xml:space="preserve">NAMES OF </w:t>
      </w:r>
      <w:r>
        <w:rPr>
          <w:rFonts w:ascii="Arial" w:hAnsi="Arial" w:cs="Arial"/>
          <w:b/>
          <w:bCs/>
          <w:sz w:val="18"/>
          <w:szCs w:val="18"/>
        </w:rPr>
        <w:t xml:space="preserve">WACP CONSULTANTS </w:t>
      </w:r>
      <w:r w:rsidRPr="000C53BF">
        <w:rPr>
          <w:rFonts w:ascii="Arial" w:hAnsi="Arial" w:cs="Arial"/>
          <w:b/>
          <w:bCs/>
          <w:sz w:val="18"/>
          <w:szCs w:val="18"/>
        </w:rPr>
        <w:t>IN GOOD FINACIAL STAND</w:t>
      </w:r>
      <w:r>
        <w:rPr>
          <w:rFonts w:ascii="Arial" w:hAnsi="Arial" w:cs="Arial"/>
          <w:b/>
          <w:bCs/>
          <w:sz w:val="18"/>
          <w:szCs w:val="18"/>
        </w:rPr>
        <w:t>ING</w:t>
      </w:r>
      <w:r w:rsidRPr="000C53BF">
        <w:rPr>
          <w:rFonts w:ascii="Arial" w:hAnsi="Arial" w:cs="Arial"/>
          <w:b/>
          <w:bCs/>
          <w:sz w:val="18"/>
          <w:szCs w:val="18"/>
        </w:rPr>
        <w:t xml:space="preserve"> WITH THE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 w:rsidRPr="000C53BF">
        <w:rPr>
          <w:rFonts w:ascii="Arial" w:hAnsi="Arial" w:cs="Arial"/>
          <w:b/>
          <w:bCs/>
          <w:sz w:val="18"/>
          <w:szCs w:val="18"/>
        </w:rPr>
        <w:t>WEST AFRICAN COLLEGE OF PHYSICIANS</w:t>
      </w:r>
    </w:p>
    <w:tbl>
      <w:tblPr>
        <w:tblW w:w="1494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8"/>
        <w:gridCol w:w="6222"/>
        <w:gridCol w:w="1170"/>
        <w:gridCol w:w="1080"/>
        <w:gridCol w:w="1710"/>
        <w:gridCol w:w="2541"/>
        <w:gridCol w:w="1419"/>
      </w:tblGrid>
      <w:tr w:rsidR="00852665" w:rsidRPr="00034A7B" w14:paraId="09433674" w14:textId="77777777" w:rsidTr="006755F0">
        <w:tc>
          <w:tcPr>
            <w:tcW w:w="798" w:type="dxa"/>
            <w:shd w:val="clear" w:color="auto" w:fill="auto"/>
          </w:tcPr>
          <w:p w14:paraId="01709234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6A579AE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539E92C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4A7B">
              <w:rPr>
                <w:rFonts w:ascii="Arial" w:hAnsi="Arial" w:cs="Arial"/>
                <w:b/>
                <w:bCs/>
                <w:sz w:val="20"/>
                <w:szCs w:val="20"/>
              </w:rPr>
              <w:t>S/NO</w:t>
            </w:r>
          </w:p>
        </w:tc>
        <w:tc>
          <w:tcPr>
            <w:tcW w:w="6222" w:type="dxa"/>
            <w:shd w:val="clear" w:color="auto" w:fill="auto"/>
          </w:tcPr>
          <w:p w14:paraId="39B2FD93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4A7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</w:t>
            </w:r>
          </w:p>
          <w:p w14:paraId="22B6B9E9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706DA63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4A7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          NAMES</w:t>
            </w:r>
          </w:p>
        </w:tc>
        <w:tc>
          <w:tcPr>
            <w:tcW w:w="1170" w:type="dxa"/>
            <w:shd w:val="clear" w:color="auto" w:fill="auto"/>
          </w:tcPr>
          <w:p w14:paraId="3CF4F164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BDD529C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4B6F6E0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4A7B">
              <w:rPr>
                <w:rFonts w:ascii="Arial" w:hAnsi="Arial" w:cs="Arial"/>
                <w:b/>
                <w:bCs/>
                <w:sz w:val="20"/>
                <w:szCs w:val="20"/>
              </w:rPr>
              <w:t>FACULTY</w:t>
            </w:r>
          </w:p>
        </w:tc>
        <w:tc>
          <w:tcPr>
            <w:tcW w:w="1080" w:type="dxa"/>
            <w:shd w:val="clear" w:color="auto" w:fill="auto"/>
          </w:tcPr>
          <w:p w14:paraId="4A29BECC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E8986A1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CFEA541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4A7B">
              <w:rPr>
                <w:rFonts w:ascii="Arial" w:hAnsi="Arial" w:cs="Arial"/>
                <w:b/>
                <w:bCs/>
                <w:sz w:val="20"/>
                <w:szCs w:val="20"/>
              </w:rPr>
              <w:t>STATUS</w:t>
            </w:r>
          </w:p>
        </w:tc>
        <w:tc>
          <w:tcPr>
            <w:tcW w:w="1710" w:type="dxa"/>
            <w:shd w:val="clear" w:color="auto" w:fill="auto"/>
          </w:tcPr>
          <w:p w14:paraId="1016957E" w14:textId="1C7E0B1B" w:rsidR="00852665" w:rsidRPr="00034A7B" w:rsidRDefault="00852665" w:rsidP="00B10B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4A7B">
              <w:rPr>
                <w:rFonts w:ascii="Arial" w:hAnsi="Arial" w:cs="Arial"/>
                <w:b/>
                <w:bCs/>
                <w:sz w:val="20"/>
                <w:szCs w:val="20"/>
              </w:rPr>
              <w:t>YEAR OF GRADUATION/ELECTION</w:t>
            </w:r>
          </w:p>
        </w:tc>
        <w:tc>
          <w:tcPr>
            <w:tcW w:w="2541" w:type="dxa"/>
            <w:shd w:val="clear" w:color="auto" w:fill="auto"/>
          </w:tcPr>
          <w:p w14:paraId="4D71C54F" w14:textId="77777777" w:rsidR="00852665" w:rsidRPr="00034A7B" w:rsidRDefault="00852665" w:rsidP="00B10B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0AB4CEE" w14:textId="77777777" w:rsidR="00852665" w:rsidRPr="00034A7B" w:rsidRDefault="00852665" w:rsidP="00B10B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4A7B">
              <w:rPr>
                <w:rFonts w:ascii="Arial" w:hAnsi="Arial" w:cs="Arial"/>
                <w:b/>
                <w:bCs/>
                <w:sz w:val="20"/>
                <w:szCs w:val="20"/>
              </w:rPr>
              <w:t>EMAIL ADDRESS/TELEPHONE</w:t>
            </w:r>
          </w:p>
        </w:tc>
        <w:tc>
          <w:tcPr>
            <w:tcW w:w="1419" w:type="dxa"/>
            <w:shd w:val="clear" w:color="auto" w:fill="auto"/>
          </w:tcPr>
          <w:p w14:paraId="66B30925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D72C39A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6C6F21E" w14:textId="2395032B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4A7B">
              <w:rPr>
                <w:rFonts w:ascii="Arial" w:hAnsi="Arial" w:cs="Arial"/>
                <w:b/>
                <w:bCs/>
                <w:sz w:val="20"/>
                <w:szCs w:val="20"/>
              </w:rPr>
              <w:t>SIGN</w:t>
            </w:r>
            <w:r w:rsidR="008B6279">
              <w:rPr>
                <w:rFonts w:ascii="Arial" w:hAnsi="Arial" w:cs="Arial"/>
                <w:b/>
                <w:bCs/>
                <w:sz w:val="20"/>
                <w:szCs w:val="20"/>
              </w:rPr>
              <w:t>ATURE</w:t>
            </w:r>
          </w:p>
        </w:tc>
      </w:tr>
      <w:tr w:rsidR="00852665" w:rsidRPr="00034A7B" w14:paraId="2A07356D" w14:textId="77777777" w:rsidTr="006755F0">
        <w:tc>
          <w:tcPr>
            <w:tcW w:w="798" w:type="dxa"/>
            <w:shd w:val="clear" w:color="auto" w:fill="auto"/>
          </w:tcPr>
          <w:p w14:paraId="728CB38A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AD0A634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22" w:type="dxa"/>
            <w:shd w:val="clear" w:color="auto" w:fill="auto"/>
          </w:tcPr>
          <w:p w14:paraId="5184D01D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14:paraId="6F30BD5A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3BDD1736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14:paraId="2BD053A7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41" w:type="dxa"/>
            <w:shd w:val="clear" w:color="auto" w:fill="auto"/>
          </w:tcPr>
          <w:p w14:paraId="7225E9C2" w14:textId="77777777" w:rsidR="00852665" w:rsidRPr="00034A7B" w:rsidRDefault="00852665" w:rsidP="00B10B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auto"/>
          </w:tcPr>
          <w:p w14:paraId="3385AB3E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52665" w:rsidRPr="00034A7B" w14:paraId="10CAA0D1" w14:textId="77777777" w:rsidTr="006755F0">
        <w:tc>
          <w:tcPr>
            <w:tcW w:w="798" w:type="dxa"/>
            <w:shd w:val="clear" w:color="auto" w:fill="auto"/>
          </w:tcPr>
          <w:p w14:paraId="71997082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67E2A3B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22" w:type="dxa"/>
            <w:shd w:val="clear" w:color="auto" w:fill="auto"/>
          </w:tcPr>
          <w:p w14:paraId="5126EEC7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14:paraId="5DA31DDC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55BD6B65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14:paraId="5ECDDFCD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41" w:type="dxa"/>
            <w:shd w:val="clear" w:color="auto" w:fill="auto"/>
          </w:tcPr>
          <w:p w14:paraId="1B0F9AB6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auto"/>
          </w:tcPr>
          <w:p w14:paraId="40AEE66C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52665" w:rsidRPr="00034A7B" w14:paraId="55B2A0CC" w14:textId="77777777" w:rsidTr="006755F0">
        <w:tc>
          <w:tcPr>
            <w:tcW w:w="798" w:type="dxa"/>
            <w:shd w:val="clear" w:color="auto" w:fill="auto"/>
          </w:tcPr>
          <w:p w14:paraId="488834C3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C5CF794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22" w:type="dxa"/>
            <w:shd w:val="clear" w:color="auto" w:fill="auto"/>
          </w:tcPr>
          <w:p w14:paraId="0592C156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14:paraId="6A0FA82D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75B3BF6E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14:paraId="0BC3CD2F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41" w:type="dxa"/>
            <w:shd w:val="clear" w:color="auto" w:fill="auto"/>
          </w:tcPr>
          <w:p w14:paraId="71A33F0A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auto"/>
          </w:tcPr>
          <w:p w14:paraId="1EB660F7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52665" w:rsidRPr="00034A7B" w14:paraId="3206DE69" w14:textId="77777777" w:rsidTr="006755F0">
        <w:tc>
          <w:tcPr>
            <w:tcW w:w="798" w:type="dxa"/>
            <w:shd w:val="clear" w:color="auto" w:fill="auto"/>
          </w:tcPr>
          <w:p w14:paraId="40CF8D5F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56F587D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22" w:type="dxa"/>
            <w:shd w:val="clear" w:color="auto" w:fill="auto"/>
          </w:tcPr>
          <w:p w14:paraId="4BA2B197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14:paraId="3B83C333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48E45118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14:paraId="7A07F030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41" w:type="dxa"/>
            <w:shd w:val="clear" w:color="auto" w:fill="auto"/>
          </w:tcPr>
          <w:p w14:paraId="1D9665EA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auto"/>
          </w:tcPr>
          <w:p w14:paraId="2DD07AE1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52665" w:rsidRPr="00034A7B" w14:paraId="72B93723" w14:textId="77777777" w:rsidTr="006755F0">
        <w:tc>
          <w:tcPr>
            <w:tcW w:w="798" w:type="dxa"/>
            <w:shd w:val="clear" w:color="auto" w:fill="auto"/>
          </w:tcPr>
          <w:p w14:paraId="4C8F1F5C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9B2F59F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22" w:type="dxa"/>
            <w:shd w:val="clear" w:color="auto" w:fill="auto"/>
          </w:tcPr>
          <w:p w14:paraId="5185AF80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14:paraId="10AA9A12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7BE54C79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14:paraId="26B3B70B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41" w:type="dxa"/>
            <w:shd w:val="clear" w:color="auto" w:fill="auto"/>
          </w:tcPr>
          <w:p w14:paraId="5781E8DA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auto"/>
          </w:tcPr>
          <w:p w14:paraId="2DCED474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52665" w:rsidRPr="00034A7B" w14:paraId="475B49D7" w14:textId="77777777" w:rsidTr="006755F0">
        <w:tc>
          <w:tcPr>
            <w:tcW w:w="798" w:type="dxa"/>
            <w:shd w:val="clear" w:color="auto" w:fill="auto"/>
          </w:tcPr>
          <w:p w14:paraId="4685211E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C5448D9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22" w:type="dxa"/>
            <w:shd w:val="clear" w:color="auto" w:fill="auto"/>
          </w:tcPr>
          <w:p w14:paraId="487B9B93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14:paraId="490C4239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76556D27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14:paraId="46497950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41" w:type="dxa"/>
            <w:shd w:val="clear" w:color="auto" w:fill="auto"/>
          </w:tcPr>
          <w:p w14:paraId="0BBFCD8E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auto"/>
          </w:tcPr>
          <w:p w14:paraId="583D6BBE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52665" w:rsidRPr="00034A7B" w14:paraId="3D3F7DCB" w14:textId="77777777" w:rsidTr="006755F0">
        <w:tc>
          <w:tcPr>
            <w:tcW w:w="798" w:type="dxa"/>
            <w:shd w:val="clear" w:color="auto" w:fill="auto"/>
          </w:tcPr>
          <w:p w14:paraId="142C9393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D263969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22" w:type="dxa"/>
            <w:shd w:val="clear" w:color="auto" w:fill="auto"/>
          </w:tcPr>
          <w:p w14:paraId="0E751DCE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14:paraId="3E052534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66710CA9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14:paraId="19FFA842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41" w:type="dxa"/>
            <w:shd w:val="clear" w:color="auto" w:fill="auto"/>
          </w:tcPr>
          <w:p w14:paraId="7FE69EED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auto"/>
          </w:tcPr>
          <w:p w14:paraId="4D6BD7B8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52665" w:rsidRPr="00034A7B" w14:paraId="595F354D" w14:textId="77777777" w:rsidTr="006755F0">
        <w:tc>
          <w:tcPr>
            <w:tcW w:w="798" w:type="dxa"/>
            <w:shd w:val="clear" w:color="auto" w:fill="auto"/>
          </w:tcPr>
          <w:p w14:paraId="47C9A751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E24AEB6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22" w:type="dxa"/>
            <w:shd w:val="clear" w:color="auto" w:fill="auto"/>
          </w:tcPr>
          <w:p w14:paraId="004F3F42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14:paraId="7B3A70DC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0C08965F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14:paraId="407D7255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41" w:type="dxa"/>
            <w:shd w:val="clear" w:color="auto" w:fill="auto"/>
          </w:tcPr>
          <w:p w14:paraId="27980D15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auto"/>
          </w:tcPr>
          <w:p w14:paraId="0F3AAF2E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52665" w:rsidRPr="00034A7B" w14:paraId="2B33BF4C" w14:textId="77777777" w:rsidTr="006755F0">
        <w:tc>
          <w:tcPr>
            <w:tcW w:w="798" w:type="dxa"/>
            <w:shd w:val="clear" w:color="auto" w:fill="auto"/>
          </w:tcPr>
          <w:p w14:paraId="348CB0A7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461BCCE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22" w:type="dxa"/>
            <w:shd w:val="clear" w:color="auto" w:fill="auto"/>
          </w:tcPr>
          <w:p w14:paraId="0494DEEA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14:paraId="5E3873B3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36BB78D0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14:paraId="511694C9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41" w:type="dxa"/>
            <w:shd w:val="clear" w:color="auto" w:fill="auto"/>
          </w:tcPr>
          <w:p w14:paraId="6A56B8F6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auto"/>
          </w:tcPr>
          <w:p w14:paraId="1C029C52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52665" w:rsidRPr="00034A7B" w14:paraId="7C923F01" w14:textId="77777777" w:rsidTr="006755F0">
        <w:tc>
          <w:tcPr>
            <w:tcW w:w="798" w:type="dxa"/>
            <w:shd w:val="clear" w:color="auto" w:fill="auto"/>
          </w:tcPr>
          <w:p w14:paraId="7B3E815A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7F5431F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22" w:type="dxa"/>
            <w:shd w:val="clear" w:color="auto" w:fill="auto"/>
          </w:tcPr>
          <w:p w14:paraId="071CC59F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14:paraId="75D61191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306CD958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14:paraId="5ADACD93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41" w:type="dxa"/>
            <w:shd w:val="clear" w:color="auto" w:fill="auto"/>
          </w:tcPr>
          <w:p w14:paraId="170D5A9E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auto"/>
          </w:tcPr>
          <w:p w14:paraId="765A2D8C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52665" w:rsidRPr="00034A7B" w14:paraId="29F7514F" w14:textId="77777777" w:rsidTr="006755F0">
        <w:tc>
          <w:tcPr>
            <w:tcW w:w="798" w:type="dxa"/>
            <w:shd w:val="clear" w:color="auto" w:fill="auto"/>
          </w:tcPr>
          <w:p w14:paraId="1187FFFA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973E1FA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22" w:type="dxa"/>
            <w:shd w:val="clear" w:color="auto" w:fill="auto"/>
          </w:tcPr>
          <w:p w14:paraId="5DB10A96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14:paraId="6BF0035E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71BE160C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14:paraId="2460AF97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41" w:type="dxa"/>
            <w:shd w:val="clear" w:color="auto" w:fill="auto"/>
          </w:tcPr>
          <w:p w14:paraId="2C3CF69E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auto"/>
          </w:tcPr>
          <w:p w14:paraId="39CDDF2B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52665" w:rsidRPr="00034A7B" w14:paraId="52A80E5C" w14:textId="77777777" w:rsidTr="006755F0">
        <w:tc>
          <w:tcPr>
            <w:tcW w:w="798" w:type="dxa"/>
            <w:shd w:val="clear" w:color="auto" w:fill="auto"/>
          </w:tcPr>
          <w:p w14:paraId="0FF711A1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46BFD5F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22" w:type="dxa"/>
            <w:shd w:val="clear" w:color="auto" w:fill="auto"/>
          </w:tcPr>
          <w:p w14:paraId="0DE3DB9D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14:paraId="796CCF0D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5E502EB1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14:paraId="451C17A3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41" w:type="dxa"/>
            <w:shd w:val="clear" w:color="auto" w:fill="auto"/>
          </w:tcPr>
          <w:p w14:paraId="61C3B229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auto"/>
          </w:tcPr>
          <w:p w14:paraId="2B96C8F4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52665" w:rsidRPr="00034A7B" w14:paraId="2B7B5476" w14:textId="77777777" w:rsidTr="006755F0">
        <w:tc>
          <w:tcPr>
            <w:tcW w:w="798" w:type="dxa"/>
            <w:shd w:val="clear" w:color="auto" w:fill="auto"/>
          </w:tcPr>
          <w:p w14:paraId="143BB179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1141E76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22" w:type="dxa"/>
            <w:shd w:val="clear" w:color="auto" w:fill="auto"/>
          </w:tcPr>
          <w:p w14:paraId="0BE174DB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14:paraId="634C9CD2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0D290506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14:paraId="79B27DC2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41" w:type="dxa"/>
            <w:shd w:val="clear" w:color="auto" w:fill="auto"/>
          </w:tcPr>
          <w:p w14:paraId="4F8F7FB9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auto"/>
          </w:tcPr>
          <w:p w14:paraId="4F23CCF9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52665" w:rsidRPr="00034A7B" w14:paraId="3E96BDA3" w14:textId="77777777" w:rsidTr="006755F0">
        <w:tc>
          <w:tcPr>
            <w:tcW w:w="798" w:type="dxa"/>
            <w:shd w:val="clear" w:color="auto" w:fill="auto"/>
          </w:tcPr>
          <w:p w14:paraId="3563EAD7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53507E1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22" w:type="dxa"/>
            <w:shd w:val="clear" w:color="auto" w:fill="auto"/>
          </w:tcPr>
          <w:p w14:paraId="6E7C3168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14:paraId="2D80477C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2D433EAF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14:paraId="07C882DD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41" w:type="dxa"/>
            <w:shd w:val="clear" w:color="auto" w:fill="auto"/>
          </w:tcPr>
          <w:p w14:paraId="3251101C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auto"/>
          </w:tcPr>
          <w:p w14:paraId="6AE3C202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52665" w:rsidRPr="00034A7B" w14:paraId="02E0E4A5" w14:textId="77777777" w:rsidTr="006755F0">
        <w:tc>
          <w:tcPr>
            <w:tcW w:w="798" w:type="dxa"/>
            <w:shd w:val="clear" w:color="auto" w:fill="auto"/>
          </w:tcPr>
          <w:p w14:paraId="37F5FA3F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28E092B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22" w:type="dxa"/>
            <w:shd w:val="clear" w:color="auto" w:fill="auto"/>
          </w:tcPr>
          <w:p w14:paraId="4E029EFF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14:paraId="559A7786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21E8362F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14:paraId="64736F21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41" w:type="dxa"/>
            <w:shd w:val="clear" w:color="auto" w:fill="auto"/>
          </w:tcPr>
          <w:p w14:paraId="3B7B3ED3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auto"/>
          </w:tcPr>
          <w:p w14:paraId="0225E578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52665" w:rsidRPr="00034A7B" w14:paraId="3BB5893D" w14:textId="77777777" w:rsidTr="006755F0">
        <w:tc>
          <w:tcPr>
            <w:tcW w:w="798" w:type="dxa"/>
            <w:shd w:val="clear" w:color="auto" w:fill="auto"/>
          </w:tcPr>
          <w:p w14:paraId="08B03C54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C071755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22" w:type="dxa"/>
            <w:shd w:val="clear" w:color="auto" w:fill="auto"/>
          </w:tcPr>
          <w:p w14:paraId="671712A1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14:paraId="7B3290C3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5DE886B8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14:paraId="3C8520AD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41" w:type="dxa"/>
            <w:shd w:val="clear" w:color="auto" w:fill="auto"/>
          </w:tcPr>
          <w:p w14:paraId="5A4372E6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auto"/>
          </w:tcPr>
          <w:p w14:paraId="689BCA87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52665" w:rsidRPr="00034A7B" w14:paraId="71646FC0" w14:textId="77777777" w:rsidTr="006755F0">
        <w:tc>
          <w:tcPr>
            <w:tcW w:w="798" w:type="dxa"/>
            <w:shd w:val="clear" w:color="auto" w:fill="auto"/>
          </w:tcPr>
          <w:p w14:paraId="3E5ECE17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6151588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22" w:type="dxa"/>
            <w:shd w:val="clear" w:color="auto" w:fill="auto"/>
          </w:tcPr>
          <w:p w14:paraId="01E7DFB2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14:paraId="377D689C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6123044F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14:paraId="1769412A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41" w:type="dxa"/>
            <w:shd w:val="clear" w:color="auto" w:fill="auto"/>
          </w:tcPr>
          <w:p w14:paraId="3BF5A267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auto"/>
          </w:tcPr>
          <w:p w14:paraId="59642175" w14:textId="77777777" w:rsidR="00852665" w:rsidRPr="00034A7B" w:rsidRDefault="00852665" w:rsidP="00B10B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28BED942" w14:textId="77777777" w:rsidR="00852665" w:rsidRPr="004B6717" w:rsidRDefault="00852665" w:rsidP="004B6717">
      <w:pPr>
        <w:rPr>
          <w:rFonts w:asciiTheme="majorHAnsi" w:hAnsiTheme="majorHAnsi"/>
        </w:rPr>
      </w:pPr>
    </w:p>
    <w:sectPr w:rsidR="00852665" w:rsidRPr="004B6717" w:rsidSect="00852665">
      <w:pgSz w:w="15840" w:h="12240" w:orient="landscape"/>
      <w:pgMar w:top="1440" w:right="810" w:bottom="117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402FEA"/>
    <w:multiLevelType w:val="hybridMultilevel"/>
    <w:tmpl w:val="E57EC9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6717"/>
    <w:rsid w:val="00044761"/>
    <w:rsid w:val="000500EF"/>
    <w:rsid w:val="000A390B"/>
    <w:rsid w:val="001D453C"/>
    <w:rsid w:val="00261DD8"/>
    <w:rsid w:val="00412863"/>
    <w:rsid w:val="00480A1F"/>
    <w:rsid w:val="004B6717"/>
    <w:rsid w:val="00526B31"/>
    <w:rsid w:val="0053075E"/>
    <w:rsid w:val="006755F0"/>
    <w:rsid w:val="00852665"/>
    <w:rsid w:val="008B6279"/>
    <w:rsid w:val="00913D8A"/>
    <w:rsid w:val="009B20F5"/>
    <w:rsid w:val="00CA5D53"/>
    <w:rsid w:val="00CC4980"/>
    <w:rsid w:val="00CE65A6"/>
    <w:rsid w:val="00DF30C2"/>
    <w:rsid w:val="00E348C9"/>
    <w:rsid w:val="00E42EAF"/>
    <w:rsid w:val="00E61955"/>
    <w:rsid w:val="00EF563D"/>
    <w:rsid w:val="00F366F7"/>
    <w:rsid w:val="00FA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FFED0B"/>
  <w15:docId w15:val="{74147D9D-5A4F-43DB-A8C3-097937F79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717"/>
    <w:pPr>
      <w:ind w:left="720"/>
      <w:contextualSpacing/>
    </w:pPr>
  </w:style>
  <w:style w:type="table" w:styleId="TableGrid">
    <w:name w:val="Table Grid"/>
    <w:basedOn w:val="TableNormal"/>
    <w:uiPriority w:val="59"/>
    <w:rsid w:val="00261D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WACP</dc:creator>
  <cp:lastModifiedBy>GoodLuck</cp:lastModifiedBy>
  <cp:revision>24</cp:revision>
  <cp:lastPrinted>2015-08-20T17:11:00Z</cp:lastPrinted>
  <dcterms:created xsi:type="dcterms:W3CDTF">2015-08-20T16:42:00Z</dcterms:created>
  <dcterms:modified xsi:type="dcterms:W3CDTF">2021-10-22T17:22:00Z</dcterms:modified>
</cp:coreProperties>
</file>